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BD" w:rsidRPr="004030C7" w:rsidRDefault="00D75BBD" w:rsidP="00D75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0C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413C4" w:rsidRPr="004030C7" w:rsidRDefault="00D75BBD" w:rsidP="00D75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30C7">
        <w:rPr>
          <w:rFonts w:ascii="Times New Roman" w:hAnsi="Times New Roman" w:cs="Times New Roman"/>
          <w:b/>
          <w:sz w:val="28"/>
          <w:szCs w:val="28"/>
        </w:rPr>
        <w:t>к проекту приказа Министерства здравоохранения Российской Федерации «О внесении изменений в приказ Министерства здравоохранения Российской Федерации от 10 июля 2015 г. № 433н «Об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порядка направления пациенто</w:t>
      </w:r>
      <w:bookmarkStart w:id="0" w:name="_GoBack"/>
      <w:bookmarkEnd w:id="0"/>
      <w:r w:rsidRPr="004030C7">
        <w:rPr>
          <w:rFonts w:ascii="Times New Roman" w:hAnsi="Times New Roman" w:cs="Times New Roman"/>
          <w:b/>
          <w:sz w:val="28"/>
          <w:szCs w:val="28"/>
        </w:rPr>
        <w:t>в для оказания такой медицинской помощи</w:t>
      </w:r>
      <w:proofErr w:type="gramEnd"/>
      <w:r w:rsidRPr="004030C7">
        <w:rPr>
          <w:rFonts w:ascii="Times New Roman" w:hAnsi="Times New Roman" w:cs="Times New Roman"/>
          <w:b/>
          <w:sz w:val="28"/>
          <w:szCs w:val="28"/>
        </w:rPr>
        <w:t>), типовой формы протокола клинической апробации методов профилактики, диагностики, лечения и реабилитации»</w:t>
      </w:r>
    </w:p>
    <w:p w:rsidR="00D75BBD" w:rsidRDefault="00D75BBD" w:rsidP="00D75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BBD" w:rsidRDefault="0012760B" w:rsidP="0012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Министерства здравоохранения Российской Федерации «</w:t>
      </w:r>
      <w:r w:rsidRPr="00D75BBD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здравоохранения Российской Федерации от 10 июля 2015 г. № 433н «Об утверждении Положения об организации клинической апробации методов профилактики, диагностики, лечения и реабилитации и оказания медицинской помощи в рамках клинической апробации методов профилактики, диагностики, лечения и реабилитации (в том числе порядка направления пациентов для оказания такой медицинской помощи), типовой формы протокола клинической апробации методов профилактики, диагностики, лечения и реабилитации»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приказа) разработан в целях совершенствования </w:t>
      </w:r>
      <w:r w:rsidRPr="0012760B">
        <w:rPr>
          <w:rFonts w:ascii="Times New Roman" w:hAnsi="Times New Roman" w:cs="Times New Roman"/>
          <w:sz w:val="28"/>
          <w:szCs w:val="28"/>
        </w:rPr>
        <w:t>правил организации клинической апробации методов профилактики, диагностики, лечения</w:t>
      </w:r>
      <w:r w:rsidR="00F02BC9">
        <w:rPr>
          <w:rFonts w:ascii="Times New Roman" w:hAnsi="Times New Roman" w:cs="Times New Roman"/>
          <w:sz w:val="28"/>
          <w:szCs w:val="28"/>
        </w:rPr>
        <w:t xml:space="preserve"> и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60B" w:rsidRDefault="0012760B" w:rsidP="0012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приказа предусматривается </w:t>
      </w:r>
      <w:r w:rsidR="00A84B52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E50173">
        <w:rPr>
          <w:rFonts w:ascii="Times New Roman" w:hAnsi="Times New Roman" w:cs="Times New Roman"/>
          <w:sz w:val="28"/>
          <w:szCs w:val="28"/>
        </w:rPr>
        <w:t xml:space="preserve">в </w:t>
      </w:r>
      <w:r w:rsidR="00C5345B">
        <w:rPr>
          <w:rFonts w:ascii="Times New Roman" w:hAnsi="Times New Roman" w:cs="Times New Roman"/>
          <w:sz w:val="28"/>
          <w:szCs w:val="28"/>
        </w:rPr>
        <w:t>п</w:t>
      </w:r>
      <w:r w:rsidR="00E50173">
        <w:rPr>
          <w:rFonts w:ascii="Times New Roman" w:hAnsi="Times New Roman" w:cs="Times New Roman"/>
          <w:sz w:val="28"/>
          <w:szCs w:val="28"/>
        </w:rPr>
        <w:t>оряд</w:t>
      </w:r>
      <w:r w:rsidR="00C5345B">
        <w:rPr>
          <w:rFonts w:ascii="Times New Roman" w:hAnsi="Times New Roman" w:cs="Times New Roman"/>
          <w:sz w:val="28"/>
          <w:szCs w:val="28"/>
        </w:rPr>
        <w:t>о</w:t>
      </w:r>
      <w:r w:rsidR="00E50173">
        <w:rPr>
          <w:rFonts w:ascii="Times New Roman" w:hAnsi="Times New Roman" w:cs="Times New Roman"/>
          <w:sz w:val="28"/>
          <w:szCs w:val="28"/>
        </w:rPr>
        <w:t xml:space="preserve">к </w:t>
      </w:r>
      <w:r w:rsidR="00A84B52">
        <w:rPr>
          <w:rFonts w:ascii="Times New Roman" w:hAnsi="Times New Roman" w:cs="Times New Roman"/>
          <w:sz w:val="28"/>
          <w:szCs w:val="28"/>
        </w:rPr>
        <w:t xml:space="preserve">осуществления оценки клинико-экономической эффективности </w:t>
      </w:r>
      <w:r w:rsidR="00C5345B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A84B52">
        <w:rPr>
          <w:rFonts w:ascii="Times New Roman" w:hAnsi="Times New Roman" w:cs="Times New Roman"/>
          <w:sz w:val="28"/>
          <w:szCs w:val="28"/>
        </w:rPr>
        <w:t>прошедшего клиническую апробацию метода, профилактики, диагностики и реабилитации</w:t>
      </w:r>
      <w:r w:rsidR="00E50173">
        <w:rPr>
          <w:rFonts w:ascii="Times New Roman" w:hAnsi="Times New Roman" w:cs="Times New Roman"/>
          <w:sz w:val="28"/>
          <w:szCs w:val="28"/>
        </w:rPr>
        <w:t>.</w:t>
      </w:r>
      <w:r w:rsidR="00A8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173" w:rsidRPr="00D75BBD" w:rsidRDefault="00E50173" w:rsidP="00C3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соответствии с проектом приказа вносятся измен</w:t>
      </w:r>
      <w:r w:rsidR="00195E5A">
        <w:rPr>
          <w:rFonts w:ascii="Times New Roman" w:hAnsi="Times New Roman" w:cs="Times New Roman"/>
          <w:sz w:val="28"/>
          <w:szCs w:val="28"/>
        </w:rPr>
        <w:t xml:space="preserve">ения </w:t>
      </w:r>
      <w:r w:rsidR="00C33ABC">
        <w:rPr>
          <w:rFonts w:ascii="Times New Roman" w:hAnsi="Times New Roman" w:cs="Times New Roman"/>
          <w:sz w:val="28"/>
          <w:szCs w:val="28"/>
        </w:rPr>
        <w:t xml:space="preserve">в </w:t>
      </w:r>
      <w:r w:rsidR="00C33ABC" w:rsidRPr="00C33ABC">
        <w:rPr>
          <w:rFonts w:ascii="Times New Roman" w:hAnsi="Times New Roman" w:cs="Times New Roman"/>
          <w:sz w:val="28"/>
          <w:szCs w:val="28"/>
        </w:rPr>
        <w:t>алгоритм оценки клинико-экономической эффективности прошедшего клиническую апробацию метода профилактики, диагностики, лечения и реабилитации</w:t>
      </w:r>
      <w:r w:rsidR="00C5345B">
        <w:rPr>
          <w:rFonts w:ascii="Times New Roman" w:hAnsi="Times New Roman" w:cs="Times New Roman"/>
          <w:sz w:val="28"/>
          <w:szCs w:val="28"/>
        </w:rPr>
        <w:t xml:space="preserve"> и</w:t>
      </w:r>
      <w:r w:rsidR="00C33ABC">
        <w:rPr>
          <w:rFonts w:ascii="Times New Roman" w:hAnsi="Times New Roman" w:cs="Times New Roman"/>
          <w:sz w:val="28"/>
          <w:szCs w:val="28"/>
        </w:rPr>
        <w:t xml:space="preserve"> в</w:t>
      </w:r>
      <w:r w:rsidRPr="00C33ABC">
        <w:rPr>
          <w:rFonts w:ascii="Times New Roman" w:hAnsi="Times New Roman" w:cs="Times New Roman"/>
          <w:sz w:val="28"/>
          <w:szCs w:val="28"/>
        </w:rPr>
        <w:t xml:space="preserve"> </w:t>
      </w:r>
      <w:r w:rsidR="00C33ABC">
        <w:rPr>
          <w:rFonts w:ascii="Times New Roman" w:hAnsi="Times New Roman" w:cs="Times New Roman"/>
          <w:sz w:val="28"/>
          <w:szCs w:val="28"/>
        </w:rPr>
        <w:t>п</w:t>
      </w:r>
      <w:r w:rsidR="00C33ABC" w:rsidRPr="00C33ABC">
        <w:rPr>
          <w:rFonts w:ascii="Times New Roman" w:hAnsi="Times New Roman" w:cs="Times New Roman"/>
          <w:sz w:val="28"/>
          <w:szCs w:val="28"/>
        </w:rPr>
        <w:t>ротокол</w:t>
      </w:r>
      <w:r w:rsidR="00C33ABC">
        <w:rPr>
          <w:rFonts w:ascii="Times New Roman" w:hAnsi="Times New Roman" w:cs="Times New Roman"/>
          <w:sz w:val="28"/>
          <w:szCs w:val="28"/>
        </w:rPr>
        <w:t xml:space="preserve"> </w:t>
      </w:r>
      <w:r w:rsidR="00C33ABC" w:rsidRPr="00C33ABC">
        <w:rPr>
          <w:rFonts w:ascii="Times New Roman" w:hAnsi="Times New Roman" w:cs="Times New Roman"/>
          <w:sz w:val="28"/>
          <w:szCs w:val="28"/>
        </w:rPr>
        <w:t>клинической апробации метода профилактики, диагностики,</w:t>
      </w:r>
      <w:r w:rsidR="00C33ABC">
        <w:rPr>
          <w:rFonts w:ascii="Times New Roman" w:hAnsi="Times New Roman" w:cs="Times New Roman"/>
          <w:sz w:val="28"/>
          <w:szCs w:val="28"/>
        </w:rPr>
        <w:t xml:space="preserve"> </w:t>
      </w:r>
      <w:r w:rsidR="00C33ABC" w:rsidRPr="00C33ABC">
        <w:rPr>
          <w:rFonts w:ascii="Times New Roman" w:hAnsi="Times New Roman" w:cs="Times New Roman"/>
          <w:sz w:val="28"/>
          <w:szCs w:val="28"/>
        </w:rPr>
        <w:t>лечения и реабилитации</w:t>
      </w:r>
      <w:r w:rsidR="00C33ABC">
        <w:rPr>
          <w:rFonts w:ascii="Times New Roman" w:hAnsi="Times New Roman" w:cs="Times New Roman"/>
          <w:sz w:val="28"/>
          <w:szCs w:val="28"/>
        </w:rPr>
        <w:t>.</w:t>
      </w:r>
    </w:p>
    <w:sectPr w:rsidR="00E50173" w:rsidRPr="00D7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BD"/>
    <w:rsid w:val="0012760B"/>
    <w:rsid w:val="001413C4"/>
    <w:rsid w:val="00195E5A"/>
    <w:rsid w:val="00402B5F"/>
    <w:rsid w:val="004030C7"/>
    <w:rsid w:val="00A84B52"/>
    <w:rsid w:val="00C33ABC"/>
    <w:rsid w:val="00C5345B"/>
    <w:rsid w:val="00D75BBD"/>
    <w:rsid w:val="00E50173"/>
    <w:rsid w:val="00F0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G. Kamalova</dc:creator>
  <cp:lastModifiedBy>HP</cp:lastModifiedBy>
  <cp:revision>2</cp:revision>
  <dcterms:created xsi:type="dcterms:W3CDTF">2017-12-29T19:21:00Z</dcterms:created>
  <dcterms:modified xsi:type="dcterms:W3CDTF">2017-12-29T19:21:00Z</dcterms:modified>
</cp:coreProperties>
</file>